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DFB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49655CF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0ABBE9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B079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1FCF5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1935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5D876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92079BA" w14:textId="593CC1D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F0EC3" w:rsidRPr="003F0EC3">
        <w:rPr>
          <w:rFonts w:ascii="Verdana" w:hAnsi="Verdana"/>
          <w:sz w:val="18"/>
          <w:szCs w:val="18"/>
        </w:rPr>
        <w:t>Ekologizace vytápění v žst. Staňkov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EA791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64509B4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331FE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B802A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53CD960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F2B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872D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F286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9F1C6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CEC67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62374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AF2AF" w14:textId="14E8ED0E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PO-08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5F26A6B3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6BFB6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7D1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A544D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02F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7920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0947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FD154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2BC8CD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613A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7BD5D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B954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E45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BE7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CCBE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BD1AD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381EF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303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703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95C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F56A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CB65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9AECE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E816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D8E608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07F6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852B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E5BD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47525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F268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E5EF2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15349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B65005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A5B0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438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8475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94986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6D53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4EBB9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7F0EB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89CEC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CACC5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0F05E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62E51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FA3E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3A9E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0F2284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4FEFF0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FC84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843D11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1BF60C7E" w14:textId="5A33346D" w:rsidR="00B710D5" w:rsidRDefault="00B710D5" w:rsidP="004B09B4">
      <w:pPr>
        <w:pStyle w:val="Textbezslovn"/>
        <w:tabs>
          <w:tab w:val="left" w:pos="851"/>
        </w:tabs>
        <w:ind w:left="0"/>
      </w:pPr>
      <w:r w:rsidRPr="00B710D5">
        <w:t xml:space="preserve">Protokol o provedení provozní zkoušky jednotlivého konkrétního stroje nebo čestné prohlášení ve smyslu čl. </w:t>
      </w:r>
      <w:r w:rsidR="00F83EC7" w:rsidRPr="002713DC">
        <w:rPr>
          <w:highlight w:val="yellow"/>
        </w:rPr>
        <w:t>19.</w:t>
      </w:r>
      <w:r w:rsidR="00D77156">
        <w:rPr>
          <w:highlight w:val="yellow"/>
        </w:rPr>
        <w:t>6</w:t>
      </w:r>
      <w:r w:rsidR="00F83EC7" w:rsidRPr="002713DC">
        <w:rPr>
          <w:highlight w:val="yellow"/>
        </w:rPr>
        <w:t>.</w:t>
      </w:r>
      <w:r w:rsidR="00F83EC7">
        <w:t xml:space="preserve"> Výzvy k podání nabídek </w:t>
      </w:r>
      <w:r w:rsidRPr="00B710D5">
        <w:t>(požadováno u strojů, jež se řídí Pokynem GŘ PO-08/2022-GŘ (prozatímní)</w:t>
      </w:r>
    </w:p>
    <w:p w14:paraId="7CB8619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99920" w14:textId="77777777" w:rsidR="004A4F4A" w:rsidRDefault="004A4F4A">
      <w:r>
        <w:separator/>
      </w:r>
    </w:p>
  </w:endnote>
  <w:endnote w:type="continuationSeparator" w:id="0">
    <w:p w14:paraId="463E24AC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D57A" w14:textId="2987BD1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F0EC3" w:rsidRPr="003F0EC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F824" w14:textId="6A5BE6C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F0EC3" w:rsidRPr="003F0EC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57C4" w14:textId="77777777" w:rsidR="004A4F4A" w:rsidRDefault="004A4F4A">
      <w:r>
        <w:separator/>
      </w:r>
    </w:p>
  </w:footnote>
  <w:footnote w:type="continuationSeparator" w:id="0">
    <w:p w14:paraId="598127C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20D986" w14:textId="77777777" w:rsidTr="00575A5C">
      <w:trPr>
        <w:trHeight w:val="925"/>
      </w:trPr>
      <w:tc>
        <w:tcPr>
          <w:tcW w:w="5041" w:type="dxa"/>
          <w:vAlign w:val="center"/>
        </w:tcPr>
        <w:p w14:paraId="5DBDB0A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1301FC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E413A2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6141A9" w14:textId="77777777" w:rsidR="00BD4E85" w:rsidRDefault="00BD4E85" w:rsidP="0009080E">
          <w:pPr>
            <w:pStyle w:val="Zhlav"/>
            <w:jc w:val="right"/>
          </w:pPr>
        </w:p>
      </w:tc>
    </w:tr>
  </w:tbl>
  <w:p w14:paraId="1C4597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5156400">
    <w:abstractNumId w:val="8"/>
  </w:num>
  <w:num w:numId="2" w16cid:durableId="1351494358">
    <w:abstractNumId w:val="1"/>
  </w:num>
  <w:num w:numId="3" w16cid:durableId="805011448">
    <w:abstractNumId w:val="2"/>
  </w:num>
  <w:num w:numId="4" w16cid:durableId="119807412">
    <w:abstractNumId w:val="7"/>
  </w:num>
  <w:num w:numId="5" w16cid:durableId="1151561639">
    <w:abstractNumId w:val="0"/>
  </w:num>
  <w:num w:numId="6" w16cid:durableId="887032254">
    <w:abstractNumId w:val="4"/>
  </w:num>
  <w:num w:numId="7" w16cid:durableId="1818718420">
    <w:abstractNumId w:val="3"/>
  </w:num>
  <w:num w:numId="8" w16cid:durableId="2043237301">
    <w:abstractNumId w:val="5"/>
  </w:num>
  <w:num w:numId="9" w16cid:durableId="9512774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13DC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EC3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A2D85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0D5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156"/>
    <w:rsid w:val="00D817C7"/>
    <w:rsid w:val="00D9176F"/>
    <w:rsid w:val="00D9470F"/>
    <w:rsid w:val="00DC7EB9"/>
    <w:rsid w:val="00DD5B70"/>
    <w:rsid w:val="00DE2D07"/>
    <w:rsid w:val="00DE5BAF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3EC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8714A5"/>
  <w15:docId w15:val="{8D57D2FB-69F8-46DC-AE64-7B4A77F4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7A2D8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326244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326244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326244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326244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326244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326244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326244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326244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326244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326244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326244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326244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326244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326244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326244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326244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326244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326244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326244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326244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26244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15F47-63BB-436F-9760-CA6160D4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2021-06-17T11:25:00Z</dcterms:created>
  <dcterms:modified xsi:type="dcterms:W3CDTF">2024-02-12T11:53:00Z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